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F65DDB" w:rsidRPr="003E5B49" w:rsidTr="007A1647">
        <w:trPr>
          <w:trHeight w:val="692"/>
        </w:trPr>
        <w:tc>
          <w:tcPr>
            <w:tcW w:w="3735" w:type="dxa"/>
          </w:tcPr>
          <w:p w:rsidR="00F65DDB" w:rsidRPr="003E5B49" w:rsidRDefault="00F65DDB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/>
              </w:rPr>
              <w:t>REPUBLICA MOLDOVA</w:t>
            </w:r>
          </w:p>
          <w:p w:rsidR="00F65DDB" w:rsidRPr="003E5B49" w:rsidRDefault="00F65DDB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RAIONUL FĂLEŞTI</w:t>
            </w:r>
          </w:p>
          <w:p w:rsidR="00F65DDB" w:rsidRPr="003E5B49" w:rsidRDefault="00F65DDB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CONSILIUL LOCAL ILENUȚA</w:t>
            </w:r>
          </w:p>
          <w:p w:rsidR="00F65DDB" w:rsidRPr="003E5B49" w:rsidRDefault="00F65DDB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/>
                </w:rPr>
                <w:t>tel:68-2-36</w:t>
              </w:r>
            </w:hyperlink>
          </w:p>
          <w:p w:rsidR="00F65DDB" w:rsidRPr="003E5B49" w:rsidRDefault="00F65DDB" w:rsidP="007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7" w:type="dxa"/>
            <w:hideMark/>
          </w:tcPr>
          <w:p w:rsidR="00F65DDB" w:rsidRPr="003E5B49" w:rsidRDefault="00F65DDB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F65DDB" w:rsidRPr="003E5B49" w:rsidRDefault="00F65DDB" w:rsidP="007A164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МОЛДОВА</w:t>
            </w:r>
          </w:p>
          <w:p w:rsidR="00F65DDB" w:rsidRPr="003E5B49" w:rsidRDefault="00F65DDB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/>
              </w:rPr>
              <w:t>ФАЛЕШТСКИЙ РАЙОН</w:t>
            </w:r>
          </w:p>
          <w:p w:rsidR="00F65DDB" w:rsidRDefault="00F65DDB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</w:rPr>
              <w:t>СЕЛЬСКИЙ СОВЕТ ИЛЕНУЦА</w:t>
            </w:r>
          </w:p>
          <w:p w:rsidR="00F65DDB" w:rsidRPr="003E5B49" w:rsidRDefault="00F65DDB" w:rsidP="007A164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/>
              </w:rPr>
              <w:t>тел.68-2-36</w:t>
            </w:r>
          </w:p>
          <w:p w:rsidR="00F65DDB" w:rsidRPr="003E5B49" w:rsidRDefault="00F65DDB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F65DDB" w:rsidRPr="003E5B49" w:rsidRDefault="00F65DDB" w:rsidP="007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65DDB" w:rsidRPr="003E5B49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65DDB" w:rsidRPr="00834830" w:rsidRDefault="00F65DDB" w:rsidP="00F65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</w:p>
    <w:p w:rsidR="00F65DDB" w:rsidRPr="00C45AD2" w:rsidRDefault="00F65DDB" w:rsidP="00F6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IE</w:t>
      </w:r>
    </w:p>
    <w:p w:rsidR="00F65DDB" w:rsidRPr="00834830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31.03</w:t>
      </w: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.2017</w:t>
      </w:r>
    </w:p>
    <w:p w:rsidR="00F65DDB" w:rsidRPr="003E5B49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Cu   privire la rectificarea  bugetului.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65DDB" w:rsidRPr="00646D20" w:rsidRDefault="00F65DDB" w:rsidP="00F65D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baza Hotărârii în numele Legii din 29.12.2016,în temeiul art.14(2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lit.(n), art.42  alin. (3)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al Legii primind administraţia publică locală nr.436-XVI din 28.12.2006,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al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Legii privind finanţele publice locale nr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.397-XV din 16.10.2003 art.27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/>
        </w:rPr>
        <w:t>Consiliului local;</w:t>
      </w:r>
    </w:p>
    <w:p w:rsidR="00F65DDB" w:rsidRPr="00646D20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65DDB" w:rsidRPr="00F65DDB" w:rsidRDefault="00F65DDB" w:rsidP="00F6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 E C I D E :</w:t>
      </w:r>
    </w:p>
    <w:p w:rsidR="00F65DDB" w:rsidRPr="00F65DDB" w:rsidRDefault="00F65DDB" w:rsidP="00F6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     1. </w:t>
      </w: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>Se alocă din soldul liber format la 01.01.2017 suma de 5200 lei după cum urmează: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Gr.10589 (aparatul primăriei)- cod ECO 316110-1040 lei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Gr.04435 (casa de cultură)- cod ECO 316110 – 1040 lei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Gr.10005 (grădinița) cod.ECO 316110 – 3120 lei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</w:t>
      </w: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>.D-na contabil șef,  v-a efectua operațiunile necesare pentru transfer.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>.Responsabil de prezenta decizie este primarul satului , d-ul Moroi Alexandr.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>Președintele ședinței                                 Vîrtosu Alexandru</w:t>
      </w: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F65DDB" w:rsidRPr="00F65DDB" w:rsidRDefault="00F65DDB" w:rsidP="00F65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65DDB">
        <w:rPr>
          <w:rFonts w:ascii="Times New Roman" w:eastAsia="Times New Roman" w:hAnsi="Times New Roman" w:cs="Times New Roman"/>
          <w:sz w:val="28"/>
          <w:szCs w:val="28"/>
          <w:lang w:val="fr-FR"/>
        </w:rPr>
        <w:t>Secretarul consiliului                                 Oală Galina</w:t>
      </w:r>
    </w:p>
    <w:p w:rsidR="00F65DDB" w:rsidRPr="00F65DDB" w:rsidRDefault="00F65DDB" w:rsidP="00F65DDB">
      <w:pPr>
        <w:rPr>
          <w:lang w:val="fr-FR"/>
        </w:rPr>
      </w:pPr>
    </w:p>
    <w:p w:rsidR="00F65DDB" w:rsidRDefault="00F65DDB" w:rsidP="00F65DDB">
      <w:pPr>
        <w:rPr>
          <w:lang w:val="ro-RO"/>
        </w:rPr>
      </w:pPr>
    </w:p>
    <w:p w:rsidR="00C406D2" w:rsidRPr="00F65DDB" w:rsidRDefault="00C406D2">
      <w:pPr>
        <w:rPr>
          <w:lang w:val="fr-FR"/>
        </w:rPr>
      </w:pPr>
    </w:p>
    <w:sectPr w:rsidR="00C406D2" w:rsidRPr="00F6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5DDB"/>
    <w:rsid w:val="00C406D2"/>
    <w:rsid w:val="00F6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2017-04-19T09:29:00Z</dcterms:created>
  <dcterms:modified xsi:type="dcterms:W3CDTF">2017-04-19T09:29:00Z</dcterms:modified>
</cp:coreProperties>
</file>