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4" w:rsidRDefault="00515804">
      <w:pPr>
        <w:rPr>
          <w:lang w:val="ro-RO"/>
        </w:rPr>
      </w:pPr>
    </w:p>
    <w:p w:rsidR="00D466DD" w:rsidRDefault="00D466DD" w:rsidP="00D466DD">
      <w:pPr>
        <w:jc w:val="both"/>
        <w:rPr>
          <w:lang w:val="ro-RO"/>
        </w:rPr>
      </w:pPr>
    </w:p>
    <w:p w:rsidR="00D466DD" w:rsidRPr="000D02D3" w:rsidRDefault="00D466DD" w:rsidP="000D02D3">
      <w:pPr>
        <w:jc w:val="right"/>
        <w:rPr>
          <w:sz w:val="18"/>
          <w:szCs w:val="18"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A4544A">
        <w:rPr>
          <w:lang w:val="ro-RO"/>
        </w:rPr>
        <w:t xml:space="preserve">                      </w:t>
      </w:r>
      <w:r w:rsidR="00BB11B3">
        <w:rPr>
          <w:sz w:val="18"/>
          <w:szCs w:val="18"/>
          <w:lang w:val="ro-RO"/>
        </w:rPr>
        <w:t>Anexa nr.4</w:t>
      </w:r>
    </w:p>
    <w:p w:rsidR="00D466DD" w:rsidRPr="000D02D3" w:rsidRDefault="00D466DD" w:rsidP="000D02D3">
      <w:pPr>
        <w:jc w:val="right"/>
        <w:rPr>
          <w:sz w:val="18"/>
          <w:szCs w:val="18"/>
          <w:lang w:val="ro-RO"/>
        </w:rPr>
      </w:pP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 Consiliului </w:t>
      </w:r>
      <w:r w:rsidR="007E4715" w:rsidRPr="000D02D3">
        <w:rPr>
          <w:sz w:val="18"/>
          <w:szCs w:val="18"/>
          <w:lang w:val="ro-RO"/>
        </w:rPr>
        <w:t>sătesc</w:t>
      </w:r>
    </w:p>
    <w:p w:rsidR="00D466DD" w:rsidRPr="000D02D3" w:rsidRDefault="00D466DD" w:rsidP="000D02D3">
      <w:pPr>
        <w:jc w:val="right"/>
        <w:rPr>
          <w:sz w:val="18"/>
          <w:szCs w:val="18"/>
          <w:lang w:val="ro-RO"/>
        </w:rPr>
      </w:pP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7E4715" w:rsidRPr="000D02D3">
        <w:rPr>
          <w:sz w:val="18"/>
          <w:szCs w:val="18"/>
          <w:lang w:val="ro-RO"/>
        </w:rPr>
        <w:t xml:space="preserve">                            nr.10/</w:t>
      </w:r>
      <w:r w:rsidR="00F603F5">
        <w:rPr>
          <w:sz w:val="18"/>
          <w:szCs w:val="18"/>
          <w:lang w:val="ro-RO"/>
        </w:rPr>
        <w:t>2</w:t>
      </w:r>
      <w:r w:rsidR="007E4715" w:rsidRPr="000D02D3">
        <w:rPr>
          <w:sz w:val="18"/>
          <w:szCs w:val="18"/>
          <w:lang w:val="ro-RO"/>
        </w:rPr>
        <w:t xml:space="preserve"> </w:t>
      </w:r>
      <w:r w:rsidRPr="000D02D3">
        <w:rPr>
          <w:sz w:val="18"/>
          <w:szCs w:val="18"/>
          <w:lang w:val="ro-RO"/>
        </w:rPr>
        <w:t xml:space="preserve">  din </w:t>
      </w:r>
      <w:r w:rsidR="007E4715" w:rsidRPr="000D02D3">
        <w:rPr>
          <w:sz w:val="18"/>
          <w:szCs w:val="18"/>
          <w:lang w:val="ro-RO"/>
        </w:rPr>
        <w:t>06.12.</w:t>
      </w:r>
      <w:r w:rsidRPr="000D02D3">
        <w:rPr>
          <w:sz w:val="18"/>
          <w:szCs w:val="18"/>
          <w:lang w:val="ro-RO"/>
        </w:rPr>
        <w:t>2016</w:t>
      </w:r>
    </w:p>
    <w:p w:rsidR="00EE5394" w:rsidRDefault="00EE5394" w:rsidP="00D466DD">
      <w:pPr>
        <w:jc w:val="both"/>
        <w:rPr>
          <w:lang w:val="ro-RO"/>
        </w:rPr>
      </w:pPr>
    </w:p>
    <w:p w:rsidR="00D466DD" w:rsidRPr="00D466DD" w:rsidRDefault="00A4544A" w:rsidP="00D466DD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Tarifele pentru serviciile publice prestate de APL </w:t>
      </w:r>
      <w:r w:rsidR="007E4715">
        <w:rPr>
          <w:b/>
          <w:sz w:val="28"/>
          <w:szCs w:val="28"/>
          <w:lang w:val="ro-RO"/>
        </w:rPr>
        <w:t>Ilenuța</w:t>
      </w:r>
      <w:r w:rsidR="00EE5394">
        <w:rPr>
          <w:b/>
          <w:sz w:val="28"/>
          <w:szCs w:val="28"/>
          <w:lang w:val="ro-RO"/>
        </w:rPr>
        <w:t xml:space="preserve"> </w:t>
      </w:r>
      <w:r w:rsidR="00D466DD" w:rsidRPr="00D466DD">
        <w:rPr>
          <w:b/>
          <w:sz w:val="28"/>
          <w:szCs w:val="28"/>
          <w:lang w:val="ro-RO"/>
        </w:rPr>
        <w:t>pentru anul 2017</w:t>
      </w:r>
    </w:p>
    <w:p w:rsidR="0013028B" w:rsidRPr="0013028B" w:rsidRDefault="0013028B" w:rsidP="00D466DD">
      <w:pPr>
        <w:jc w:val="both"/>
        <w:rPr>
          <w:b/>
          <w:sz w:val="28"/>
          <w:szCs w:val="28"/>
          <w:lang w:val="ro-RO"/>
        </w:rPr>
      </w:pPr>
      <w:r w:rsidRPr="0013028B">
        <w:rPr>
          <w:b/>
          <w:sz w:val="28"/>
          <w:szCs w:val="28"/>
          <w:lang w:val="ro-RO"/>
        </w:rPr>
        <w:t xml:space="preserve">                                                                               </w:t>
      </w:r>
      <w:r w:rsidR="00761F0F">
        <w:rPr>
          <w:b/>
          <w:sz w:val="28"/>
          <w:szCs w:val="28"/>
          <w:lang w:val="ro-RO"/>
        </w:rPr>
        <w:t>Cod Economic _   142310</w:t>
      </w:r>
    </w:p>
    <w:p w:rsidR="00EE4328" w:rsidRDefault="0013028B" w:rsidP="00EE432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</w:t>
      </w:r>
    </w:p>
    <w:p w:rsidR="00A4544A" w:rsidRPr="0013028B" w:rsidRDefault="0013028B" w:rsidP="00EE432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 Servicii de stare civilă</w:t>
      </w:r>
    </w:p>
    <w:tbl>
      <w:tblPr>
        <w:tblStyle w:val="a3"/>
        <w:tblW w:w="0" w:type="auto"/>
        <w:tblInd w:w="705" w:type="dxa"/>
        <w:tblLook w:val="01E0"/>
      </w:tblPr>
      <w:tblGrid>
        <w:gridCol w:w="1023"/>
        <w:gridCol w:w="6016"/>
        <w:gridCol w:w="3521"/>
        <w:gridCol w:w="3521"/>
      </w:tblGrid>
      <w:tr w:rsidR="00A4544A" w:rsidTr="00A4544A">
        <w:tc>
          <w:tcPr>
            <w:tcW w:w="1023" w:type="dxa"/>
          </w:tcPr>
          <w:p w:rsidR="00A4544A" w:rsidRPr="0013028B" w:rsidRDefault="00A4544A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6016" w:type="dxa"/>
          </w:tcPr>
          <w:p w:rsidR="00A4544A" w:rsidRPr="0013028B" w:rsidRDefault="00A4544A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Denumirea serviciului</w:t>
            </w:r>
          </w:p>
        </w:tc>
        <w:tc>
          <w:tcPr>
            <w:tcW w:w="3521" w:type="dxa"/>
          </w:tcPr>
          <w:p w:rsidR="00A4544A" w:rsidRPr="0013028B" w:rsidRDefault="00A62867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T</w:t>
            </w:r>
            <w:r w:rsidR="00A4544A" w:rsidRPr="0013028B">
              <w:rPr>
                <w:b/>
                <w:sz w:val="28"/>
                <w:szCs w:val="28"/>
                <w:lang w:val="ro-RO"/>
              </w:rPr>
              <w:t>ermenul</w:t>
            </w:r>
          </w:p>
        </w:tc>
        <w:tc>
          <w:tcPr>
            <w:tcW w:w="3521" w:type="dxa"/>
          </w:tcPr>
          <w:p w:rsidR="00A4544A" w:rsidRPr="0013028B" w:rsidRDefault="00A62867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13028B">
              <w:rPr>
                <w:b/>
                <w:sz w:val="28"/>
                <w:szCs w:val="28"/>
                <w:lang w:val="ro-RO"/>
              </w:rPr>
              <w:t>Costul (lei)</w:t>
            </w:r>
          </w:p>
        </w:tc>
      </w:tr>
      <w:tr w:rsidR="00A4544A" w:rsidTr="00A4544A">
        <w:tc>
          <w:tcPr>
            <w:tcW w:w="1023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6016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naştere cu eliberarea certificatului (în zilele şi orele de lucru, fără solemnităţi)</w:t>
            </w:r>
          </w:p>
        </w:tc>
        <w:tc>
          <w:tcPr>
            <w:tcW w:w="3521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ziua adresării</w:t>
            </w:r>
          </w:p>
        </w:tc>
        <w:tc>
          <w:tcPr>
            <w:tcW w:w="3521" w:type="dxa"/>
          </w:tcPr>
          <w:p w:rsidR="00A4544A" w:rsidRDefault="00A62867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Gratuit</w:t>
            </w:r>
          </w:p>
        </w:tc>
      </w:tr>
      <w:tr w:rsidR="00A4544A" w:rsidTr="00A4544A">
        <w:tc>
          <w:tcPr>
            <w:tcW w:w="1023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6016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 deces cu eliberarea certificatului.</w:t>
            </w:r>
          </w:p>
        </w:tc>
        <w:tc>
          <w:tcPr>
            <w:tcW w:w="3521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ziua adresării</w:t>
            </w:r>
          </w:p>
        </w:tc>
        <w:tc>
          <w:tcPr>
            <w:tcW w:w="3521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Gratuit</w:t>
            </w:r>
          </w:p>
        </w:tc>
      </w:tr>
      <w:tr w:rsidR="00A4544A" w:rsidTr="002819DA">
        <w:trPr>
          <w:trHeight w:val="1146"/>
        </w:trPr>
        <w:tc>
          <w:tcPr>
            <w:tcW w:w="1023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6016" w:type="dxa"/>
          </w:tcPr>
          <w:p w:rsidR="00A4544A" w:rsidRDefault="00323BB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căsătorie</w:t>
            </w:r>
            <w:r w:rsidR="00C3412F">
              <w:rPr>
                <w:lang w:val="ro-RO"/>
              </w:rPr>
              <w:t>, înregistrarea solemnă a</w:t>
            </w:r>
            <w:r w:rsidR="002819DA">
              <w:rPr>
                <w:lang w:val="ro-RO"/>
              </w:rPr>
              <w:t xml:space="preserve"> </w:t>
            </w:r>
            <w:r w:rsidR="00C3412F">
              <w:rPr>
                <w:lang w:val="ro-RO"/>
              </w:rPr>
              <w:t>căsătoriei: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</w:p>
        </w:tc>
        <w:tc>
          <w:tcPr>
            <w:tcW w:w="3521" w:type="dxa"/>
          </w:tcPr>
          <w:p w:rsidR="00A4544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zilel</w:t>
            </w:r>
            <w:r w:rsidR="00C3412F">
              <w:rPr>
                <w:lang w:val="ro-RO"/>
              </w:rPr>
              <w:t>e lucrătoare</w:t>
            </w:r>
            <w:r w:rsidR="00F603F5">
              <w:rPr>
                <w:lang w:val="ro-RO"/>
              </w:rPr>
              <w:t xml:space="preserve"> individual</w:t>
            </w:r>
            <w:r w:rsidR="00C3412F">
              <w:rPr>
                <w:lang w:val="ro-RO"/>
              </w:rPr>
              <w:t>;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zilele de odihnă;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Ieşirea în teritoriu ;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zilele lucrătoare cu solemnitate</w:t>
            </w:r>
          </w:p>
        </w:tc>
        <w:tc>
          <w:tcPr>
            <w:tcW w:w="3521" w:type="dxa"/>
          </w:tcPr>
          <w:p w:rsidR="00A4544A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C3412F">
              <w:rPr>
                <w:lang w:val="ro-RO"/>
              </w:rPr>
              <w:t>00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C3412F">
              <w:rPr>
                <w:lang w:val="ro-RO"/>
              </w:rPr>
              <w:t>00</w:t>
            </w:r>
          </w:p>
          <w:p w:rsidR="00C3412F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  <w:p w:rsidR="00C3412F" w:rsidRDefault="00C3412F" w:rsidP="00501841">
            <w:pPr>
              <w:jc w:val="both"/>
              <w:rPr>
                <w:lang w:val="ro-RO"/>
              </w:rPr>
            </w:pPr>
          </w:p>
        </w:tc>
      </w:tr>
      <w:tr w:rsidR="00A4544A" w:rsidTr="00A4544A">
        <w:tc>
          <w:tcPr>
            <w:tcW w:w="1023" w:type="dxa"/>
          </w:tcPr>
          <w:p w:rsidR="00A4544A" w:rsidRDefault="007D6A94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6016" w:type="dxa"/>
          </w:tcPr>
          <w:p w:rsidR="00A4544A" w:rsidRDefault="007D6A94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Înregistrarea actului de căsătorie, urgentarea căsătoriei:</w:t>
            </w:r>
          </w:p>
        </w:tc>
        <w:tc>
          <w:tcPr>
            <w:tcW w:w="3521" w:type="dxa"/>
          </w:tcPr>
          <w:p w:rsidR="00A4544A" w:rsidRDefault="007D6A94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În  24 ore;</w:t>
            </w:r>
          </w:p>
          <w:p w:rsidR="007D6A94" w:rsidRDefault="007D6A94" w:rsidP="007D6A94">
            <w:pPr>
              <w:numPr>
                <w:ilvl w:val="0"/>
                <w:numId w:val="2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zile ;</w:t>
            </w:r>
          </w:p>
          <w:p w:rsidR="007D6A94" w:rsidRDefault="007D6A94" w:rsidP="007D6A94">
            <w:pPr>
              <w:ind w:left="36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2 săptămîni </w:t>
            </w:r>
          </w:p>
        </w:tc>
        <w:tc>
          <w:tcPr>
            <w:tcW w:w="3521" w:type="dxa"/>
          </w:tcPr>
          <w:p w:rsidR="00A4544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7D6A94">
              <w:rPr>
                <w:lang w:val="ro-RO"/>
              </w:rPr>
              <w:t>000</w:t>
            </w:r>
          </w:p>
          <w:p w:rsidR="007D6A94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7D6A94">
              <w:rPr>
                <w:lang w:val="ro-RO"/>
              </w:rPr>
              <w:t>000</w:t>
            </w:r>
          </w:p>
          <w:p w:rsidR="007D6A94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7D6A94">
              <w:rPr>
                <w:lang w:val="ro-RO"/>
              </w:rPr>
              <w:t>00</w:t>
            </w:r>
          </w:p>
        </w:tc>
      </w:tr>
      <w:tr w:rsidR="0013028B" w:rsidTr="0013028B">
        <w:tc>
          <w:tcPr>
            <w:tcW w:w="14081" w:type="dxa"/>
            <w:gridSpan w:val="4"/>
            <w:tcBorders>
              <w:left w:val="nil"/>
              <w:right w:val="nil"/>
            </w:tcBorders>
          </w:tcPr>
          <w:p w:rsidR="0013028B" w:rsidRPr="00662E93" w:rsidRDefault="0013028B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lang w:val="ro-RO"/>
              </w:rPr>
              <w:t xml:space="preserve">                                                                               </w:t>
            </w:r>
            <w:r w:rsidRPr="00662E93">
              <w:rPr>
                <w:b/>
                <w:sz w:val="28"/>
                <w:szCs w:val="28"/>
                <w:lang w:val="ro-RO"/>
              </w:rPr>
              <w:t>2. Servicii pentru eliberarea certificatelor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9537" w:type="dxa"/>
            <w:gridSpan w:val="2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certificatelor privind vinderea bovinelor, cabalinelor, porcinelor</w:t>
            </w:r>
          </w:p>
        </w:tc>
        <w:tc>
          <w:tcPr>
            <w:tcW w:w="3521" w:type="dxa"/>
          </w:tcPr>
          <w:p w:rsidR="00596FFC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96FFC">
              <w:rPr>
                <w:lang w:val="ro-RO"/>
              </w:rPr>
              <w:t>0 lei de fiecare cap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9537" w:type="dxa"/>
            <w:gridSpan w:val="2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certificatelor privind vinderea produselor agricole</w:t>
            </w:r>
          </w:p>
        </w:tc>
        <w:tc>
          <w:tcPr>
            <w:tcW w:w="3521" w:type="dxa"/>
          </w:tcPr>
          <w:p w:rsidR="00596FFC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596FFC">
              <w:rPr>
                <w:lang w:val="ro-RO"/>
              </w:rPr>
              <w:t>0 lei de fiecare certificat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9537" w:type="dxa"/>
            <w:gridSpan w:val="2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certificatelor cu diferit conţinut</w:t>
            </w:r>
          </w:p>
        </w:tc>
        <w:tc>
          <w:tcPr>
            <w:tcW w:w="3521" w:type="dxa"/>
          </w:tcPr>
          <w:p w:rsidR="00596FFC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596FFC">
              <w:rPr>
                <w:lang w:val="ro-RO"/>
              </w:rPr>
              <w:t xml:space="preserve"> lei de fiecare certificat</w:t>
            </w:r>
          </w:p>
        </w:tc>
      </w:tr>
      <w:tr w:rsidR="00596FFC" w:rsidTr="005E3689">
        <w:tc>
          <w:tcPr>
            <w:tcW w:w="1023" w:type="dxa"/>
          </w:tcPr>
          <w:p w:rsidR="00596FFC" w:rsidRDefault="00596FFC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9537" w:type="dxa"/>
            <w:gridSpan w:val="2"/>
          </w:tcPr>
          <w:p w:rsidR="00596FFC" w:rsidRDefault="00662E93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caracteristicilor cetăţenilor</w:t>
            </w:r>
          </w:p>
        </w:tc>
        <w:tc>
          <w:tcPr>
            <w:tcW w:w="3521" w:type="dxa"/>
          </w:tcPr>
          <w:p w:rsidR="00596FFC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662E93">
              <w:rPr>
                <w:lang w:val="ro-RO"/>
              </w:rPr>
              <w:t xml:space="preserve"> lei de fiecare caracteristică</w:t>
            </w:r>
          </w:p>
        </w:tc>
      </w:tr>
      <w:tr w:rsidR="002819DA" w:rsidTr="005E3689">
        <w:tc>
          <w:tcPr>
            <w:tcW w:w="1023" w:type="dxa"/>
          </w:tcPr>
          <w:p w:rsidR="002819D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9537" w:type="dxa"/>
            <w:gridSpan w:val="2"/>
          </w:tcPr>
          <w:p w:rsidR="002819DA" w:rsidRDefault="002819D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extraselor din arhivă</w:t>
            </w:r>
          </w:p>
        </w:tc>
        <w:tc>
          <w:tcPr>
            <w:tcW w:w="3521" w:type="dxa"/>
          </w:tcPr>
          <w:p w:rsidR="002819DA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20</w:t>
            </w:r>
            <w:r w:rsidR="002819DA">
              <w:rPr>
                <w:lang w:val="ro-RO"/>
              </w:rPr>
              <w:t xml:space="preserve"> lei de fiecare extras</w:t>
            </w:r>
          </w:p>
        </w:tc>
      </w:tr>
      <w:tr w:rsidR="00EB280A" w:rsidTr="005E3689">
        <w:tc>
          <w:tcPr>
            <w:tcW w:w="1023" w:type="dxa"/>
          </w:tcPr>
          <w:p w:rsidR="00EB280A" w:rsidRDefault="00EB280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9537" w:type="dxa"/>
            <w:gridSpan w:val="2"/>
          </w:tcPr>
          <w:p w:rsidR="00EB280A" w:rsidRDefault="00EB280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Elibeaea componenței familii</w:t>
            </w:r>
          </w:p>
        </w:tc>
        <w:tc>
          <w:tcPr>
            <w:tcW w:w="3521" w:type="dxa"/>
          </w:tcPr>
          <w:p w:rsidR="00EB280A" w:rsidRDefault="00EB280A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 lei de fiecare certificat</w:t>
            </w:r>
          </w:p>
        </w:tc>
      </w:tr>
      <w:tr w:rsidR="00B01450" w:rsidTr="005E3689">
        <w:tc>
          <w:tcPr>
            <w:tcW w:w="1023" w:type="dxa"/>
          </w:tcPr>
          <w:p w:rsidR="00B01450" w:rsidRDefault="00B01450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9537" w:type="dxa"/>
            <w:gridSpan w:val="2"/>
          </w:tcPr>
          <w:p w:rsidR="00B01450" w:rsidRDefault="00B01450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certificatului de moștenitor</w:t>
            </w:r>
          </w:p>
        </w:tc>
        <w:tc>
          <w:tcPr>
            <w:tcW w:w="3521" w:type="dxa"/>
          </w:tcPr>
          <w:p w:rsidR="00B01450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</w:t>
            </w:r>
            <w:r w:rsidR="00B01450">
              <w:rPr>
                <w:lang w:val="ro-RO"/>
              </w:rPr>
              <w:t>0 lei fiecare certificat</w:t>
            </w:r>
          </w:p>
        </w:tc>
      </w:tr>
      <w:tr w:rsidR="00667658" w:rsidRPr="00667658" w:rsidTr="005E3689">
        <w:tc>
          <w:tcPr>
            <w:tcW w:w="1023" w:type="dxa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9537" w:type="dxa"/>
            <w:gridSpan w:val="2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Evidența buletinilor de identitate pentru prima dată </w:t>
            </w:r>
          </w:p>
        </w:tc>
        <w:tc>
          <w:tcPr>
            <w:tcW w:w="3521" w:type="dxa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 lei</w:t>
            </w:r>
          </w:p>
        </w:tc>
      </w:tr>
      <w:tr w:rsidR="00667658" w:rsidRPr="00667658" w:rsidTr="005E3689">
        <w:tc>
          <w:tcPr>
            <w:tcW w:w="1023" w:type="dxa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9537" w:type="dxa"/>
            <w:gridSpan w:val="2"/>
          </w:tcPr>
          <w:p w:rsidR="00667658" w:rsidRDefault="00667658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Eliberarea certificatului provizoriu</w:t>
            </w:r>
          </w:p>
        </w:tc>
        <w:tc>
          <w:tcPr>
            <w:tcW w:w="3521" w:type="dxa"/>
          </w:tcPr>
          <w:p w:rsidR="00667658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667658">
              <w:rPr>
                <w:lang w:val="ro-RO"/>
              </w:rPr>
              <w:t>0 lei</w:t>
            </w:r>
          </w:p>
        </w:tc>
      </w:tr>
      <w:tr w:rsidR="00F603F5" w:rsidRPr="00F603F5" w:rsidTr="005E3689">
        <w:tc>
          <w:tcPr>
            <w:tcW w:w="1023" w:type="dxa"/>
          </w:tcPr>
          <w:p w:rsidR="00F603F5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9537" w:type="dxa"/>
            <w:gridSpan w:val="2"/>
          </w:tcPr>
          <w:p w:rsidR="00F603F5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Eliberarea certificatuliui de salariu din arhivă </w:t>
            </w:r>
          </w:p>
        </w:tc>
        <w:tc>
          <w:tcPr>
            <w:tcW w:w="3521" w:type="dxa"/>
          </w:tcPr>
          <w:p w:rsidR="00F603F5" w:rsidRDefault="00F603F5" w:rsidP="0050184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20 lei</w:t>
            </w:r>
          </w:p>
        </w:tc>
      </w:tr>
    </w:tbl>
    <w:p w:rsidR="00662E93" w:rsidRDefault="00662E93" w:rsidP="00667658">
      <w:pPr>
        <w:ind w:left="705"/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</w:t>
      </w:r>
    </w:p>
    <w:p w:rsidR="00662E93" w:rsidRDefault="00662E93" w:rsidP="00501841">
      <w:pPr>
        <w:ind w:left="705"/>
        <w:jc w:val="both"/>
        <w:rPr>
          <w:b/>
          <w:lang w:val="ro-RO"/>
        </w:rPr>
      </w:pPr>
    </w:p>
    <w:p w:rsidR="00662E93" w:rsidRDefault="00662E93" w:rsidP="00501841">
      <w:pPr>
        <w:ind w:left="705"/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                     3</w:t>
      </w:r>
      <w:r w:rsidRPr="00662E93">
        <w:rPr>
          <w:b/>
          <w:sz w:val="28"/>
          <w:szCs w:val="28"/>
          <w:lang w:val="ro-RO"/>
        </w:rPr>
        <w:t>. Servicii pentru înregistrarea contractelor de arendă</w:t>
      </w:r>
    </w:p>
    <w:p w:rsidR="00662E93" w:rsidRDefault="00662E93" w:rsidP="00720F3D">
      <w:pPr>
        <w:jc w:val="both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Look w:val="01E0"/>
      </w:tblPr>
      <w:tblGrid>
        <w:gridCol w:w="1728"/>
        <w:gridCol w:w="8129"/>
        <w:gridCol w:w="4929"/>
      </w:tblGrid>
      <w:tr w:rsidR="00662E93" w:rsidTr="00662E93">
        <w:tc>
          <w:tcPr>
            <w:tcW w:w="1728" w:type="dxa"/>
          </w:tcPr>
          <w:p w:rsidR="00662E93" w:rsidRDefault="00662E93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8129" w:type="dxa"/>
          </w:tcPr>
          <w:p w:rsidR="00662E93" w:rsidRDefault="00662E93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Denumirea serviciului </w:t>
            </w:r>
          </w:p>
        </w:tc>
        <w:tc>
          <w:tcPr>
            <w:tcW w:w="4929" w:type="dxa"/>
          </w:tcPr>
          <w:p w:rsidR="00662E93" w:rsidRDefault="00662E93" w:rsidP="00501841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Costul (lei)</w:t>
            </w:r>
          </w:p>
        </w:tc>
      </w:tr>
      <w:tr w:rsidR="00662E93" w:rsidRPr="00B73952" w:rsidTr="00662E93">
        <w:tc>
          <w:tcPr>
            <w:tcW w:w="1728" w:type="dxa"/>
          </w:tcPr>
          <w:p w:rsidR="00662E93" w:rsidRPr="000D02D3" w:rsidRDefault="00662E93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1.</w:t>
            </w:r>
          </w:p>
        </w:tc>
        <w:tc>
          <w:tcPr>
            <w:tcW w:w="8129" w:type="dxa"/>
          </w:tcPr>
          <w:p w:rsidR="00662E93" w:rsidRPr="000D02D3" w:rsidRDefault="00662E93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Înregistrarea contractelor de arendă încheiate pentru prima dată între arendator şi arendaş</w:t>
            </w:r>
          </w:p>
        </w:tc>
        <w:tc>
          <w:tcPr>
            <w:tcW w:w="4929" w:type="dxa"/>
          </w:tcPr>
          <w:p w:rsidR="00662E93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un contract şi 10</w:t>
            </w:r>
            <w:r w:rsidR="007E1236" w:rsidRPr="000D02D3">
              <w:rPr>
                <w:lang w:val="ro-RO"/>
              </w:rPr>
              <w:t xml:space="preserve"> lei pentru fiecare contract următor.</w:t>
            </w:r>
          </w:p>
        </w:tc>
      </w:tr>
      <w:tr w:rsidR="00662E93" w:rsidRPr="00B73952" w:rsidTr="00662E93">
        <w:tc>
          <w:tcPr>
            <w:tcW w:w="1728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2.</w:t>
            </w:r>
          </w:p>
        </w:tc>
        <w:tc>
          <w:tcPr>
            <w:tcW w:w="8129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Înregistrarea contractelor de arendă încheiate pe un termen nou între acelaşi arendator şi arendaş.</w:t>
            </w:r>
          </w:p>
        </w:tc>
        <w:tc>
          <w:tcPr>
            <w:tcW w:w="4929" w:type="dxa"/>
          </w:tcPr>
          <w:p w:rsidR="00662E93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un contract şi 10</w:t>
            </w:r>
            <w:r w:rsidR="007E1236" w:rsidRPr="000D02D3">
              <w:rPr>
                <w:lang w:val="ro-RO"/>
              </w:rPr>
              <w:t xml:space="preserve"> lei pentru fiecare contract următor.</w:t>
            </w:r>
          </w:p>
        </w:tc>
      </w:tr>
      <w:tr w:rsidR="00662E93" w:rsidRPr="00B73952" w:rsidTr="00662E93">
        <w:tc>
          <w:tcPr>
            <w:tcW w:w="1728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3.</w:t>
            </w:r>
          </w:p>
        </w:tc>
        <w:tc>
          <w:tcPr>
            <w:tcW w:w="8129" w:type="dxa"/>
          </w:tcPr>
          <w:p w:rsidR="00662E93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 xml:space="preserve">Înregistrarea modificărilor operate în contractul de arendă sau a rezilierii contractului </w:t>
            </w:r>
          </w:p>
        </w:tc>
        <w:tc>
          <w:tcPr>
            <w:tcW w:w="4929" w:type="dxa"/>
          </w:tcPr>
          <w:p w:rsidR="00662E93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un contract şi 10</w:t>
            </w:r>
            <w:r w:rsidR="007E1236" w:rsidRPr="000D02D3">
              <w:rPr>
                <w:lang w:val="ro-RO"/>
              </w:rPr>
              <w:t xml:space="preserve"> lei pentru fiecare contract următor.</w:t>
            </w:r>
          </w:p>
        </w:tc>
      </w:tr>
      <w:tr w:rsidR="007E1236" w:rsidRPr="00662E93" w:rsidTr="00662E93">
        <w:tc>
          <w:tcPr>
            <w:tcW w:w="1728" w:type="dxa"/>
          </w:tcPr>
          <w:p w:rsidR="007E1236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4.</w:t>
            </w:r>
          </w:p>
        </w:tc>
        <w:tc>
          <w:tcPr>
            <w:tcW w:w="8129" w:type="dxa"/>
          </w:tcPr>
          <w:p w:rsidR="007E1236" w:rsidRPr="000D02D3" w:rsidRDefault="007E1236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Eliberarea extraselor din registrul contractelor de arendă</w:t>
            </w:r>
          </w:p>
        </w:tc>
        <w:tc>
          <w:tcPr>
            <w:tcW w:w="4929" w:type="dxa"/>
          </w:tcPr>
          <w:p w:rsidR="007E1236" w:rsidRPr="000D02D3" w:rsidRDefault="00EB280A" w:rsidP="00501841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</w:t>
            </w:r>
            <w:r w:rsidR="007E1236" w:rsidRPr="000D02D3">
              <w:rPr>
                <w:lang w:val="ro-RO"/>
              </w:rPr>
              <w:t xml:space="preserve"> lei pentru un contract.</w:t>
            </w:r>
          </w:p>
        </w:tc>
      </w:tr>
    </w:tbl>
    <w:p w:rsidR="00662E93" w:rsidRDefault="00662E93" w:rsidP="00501841">
      <w:pPr>
        <w:ind w:left="705"/>
        <w:jc w:val="both"/>
        <w:rPr>
          <w:sz w:val="28"/>
          <w:szCs w:val="28"/>
          <w:lang w:val="ro-RO"/>
        </w:rPr>
      </w:pPr>
    </w:p>
    <w:p w:rsidR="00720F3D" w:rsidRDefault="00720F3D" w:rsidP="00720F3D">
      <w:pPr>
        <w:ind w:left="705"/>
        <w:jc w:val="both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                     4</w:t>
      </w:r>
      <w:r w:rsidRPr="00662E93">
        <w:rPr>
          <w:b/>
          <w:sz w:val="28"/>
          <w:szCs w:val="28"/>
          <w:lang w:val="ro-RO"/>
        </w:rPr>
        <w:t xml:space="preserve">. </w:t>
      </w:r>
      <w:r>
        <w:rPr>
          <w:b/>
          <w:sz w:val="28"/>
          <w:szCs w:val="28"/>
          <w:lang w:val="ro-RO"/>
        </w:rPr>
        <w:t>Servicii notariale</w:t>
      </w:r>
    </w:p>
    <w:p w:rsidR="00720F3D" w:rsidRDefault="00720F3D" w:rsidP="00720F3D">
      <w:pPr>
        <w:jc w:val="both"/>
        <w:rPr>
          <w:b/>
          <w:sz w:val="28"/>
          <w:szCs w:val="28"/>
          <w:lang w:val="ro-RO"/>
        </w:rPr>
      </w:pPr>
    </w:p>
    <w:tbl>
      <w:tblPr>
        <w:tblStyle w:val="a3"/>
        <w:tblW w:w="0" w:type="auto"/>
        <w:tblLook w:val="01E0"/>
      </w:tblPr>
      <w:tblGrid>
        <w:gridCol w:w="1728"/>
        <w:gridCol w:w="8129"/>
        <w:gridCol w:w="4929"/>
      </w:tblGrid>
      <w:tr w:rsidR="00720F3D" w:rsidTr="00ED1ED8">
        <w:tc>
          <w:tcPr>
            <w:tcW w:w="1728" w:type="dxa"/>
          </w:tcPr>
          <w:p w:rsidR="00720F3D" w:rsidRDefault="00720F3D" w:rsidP="00ED1ED8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Nr.d/o</w:t>
            </w:r>
          </w:p>
        </w:tc>
        <w:tc>
          <w:tcPr>
            <w:tcW w:w="8129" w:type="dxa"/>
          </w:tcPr>
          <w:p w:rsidR="00720F3D" w:rsidRDefault="00720F3D" w:rsidP="00ED1ED8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Denumirea serviciului </w:t>
            </w:r>
          </w:p>
        </w:tc>
        <w:tc>
          <w:tcPr>
            <w:tcW w:w="4929" w:type="dxa"/>
          </w:tcPr>
          <w:p w:rsidR="00720F3D" w:rsidRDefault="00720F3D" w:rsidP="00ED1ED8">
            <w:pPr>
              <w:jc w:val="both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Costul (lei)</w:t>
            </w:r>
          </w:p>
        </w:tc>
      </w:tr>
      <w:tr w:rsidR="00720F3D" w:rsidRPr="00B73952" w:rsidTr="00ED1ED8">
        <w:tc>
          <w:tcPr>
            <w:tcW w:w="1728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1.</w:t>
            </w:r>
          </w:p>
        </w:tc>
        <w:tc>
          <w:tcPr>
            <w:tcW w:w="8129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 xml:space="preserve">Eliberarea procurii pentru primirea pensiei,ajutorului social,compensație </w:t>
            </w:r>
          </w:p>
        </w:tc>
        <w:tc>
          <w:tcPr>
            <w:tcW w:w="4929" w:type="dxa"/>
          </w:tcPr>
          <w:p w:rsidR="00720F3D" w:rsidRPr="000D02D3" w:rsidRDefault="00720F3D" w:rsidP="00720F3D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10 lei pentru fieca</w:t>
            </w:r>
            <w:r w:rsidR="000D02D3" w:rsidRPr="000D02D3">
              <w:rPr>
                <w:lang w:val="ro-RO"/>
              </w:rPr>
              <w:t>r</w:t>
            </w:r>
            <w:r w:rsidRPr="000D02D3">
              <w:rPr>
                <w:lang w:val="ro-RO"/>
              </w:rPr>
              <w:t>e procură în parte.</w:t>
            </w:r>
          </w:p>
        </w:tc>
      </w:tr>
      <w:tr w:rsidR="00720F3D" w:rsidRPr="000D02D3" w:rsidTr="00ED1ED8">
        <w:tc>
          <w:tcPr>
            <w:tcW w:w="1728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2.</w:t>
            </w:r>
          </w:p>
        </w:tc>
        <w:tc>
          <w:tcPr>
            <w:tcW w:w="8129" w:type="dxa"/>
          </w:tcPr>
          <w:p w:rsidR="00720F3D" w:rsidRPr="000D02D3" w:rsidRDefault="00720F3D" w:rsidP="00ED1ED8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 xml:space="preserve">Întocmirea Testamentului </w:t>
            </w:r>
          </w:p>
        </w:tc>
        <w:tc>
          <w:tcPr>
            <w:tcW w:w="4929" w:type="dxa"/>
          </w:tcPr>
          <w:p w:rsidR="00720F3D" w:rsidRPr="000D02D3" w:rsidRDefault="00F603F5" w:rsidP="00720F3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B01450" w:rsidRPr="000D02D3">
              <w:rPr>
                <w:lang w:val="ro-RO"/>
              </w:rPr>
              <w:t>0</w:t>
            </w:r>
            <w:r w:rsidR="00720F3D" w:rsidRPr="000D02D3">
              <w:rPr>
                <w:lang w:val="ro-RO"/>
              </w:rPr>
              <w:t xml:space="preserve"> lei </w:t>
            </w:r>
          </w:p>
        </w:tc>
      </w:tr>
    </w:tbl>
    <w:p w:rsidR="00720F3D" w:rsidRPr="000D02D3" w:rsidRDefault="00720F3D" w:rsidP="00501841">
      <w:pPr>
        <w:ind w:left="705"/>
        <w:jc w:val="both"/>
        <w:rPr>
          <w:lang w:val="ro-RO"/>
        </w:rPr>
      </w:pPr>
    </w:p>
    <w:p w:rsidR="007E1236" w:rsidRPr="005E3689" w:rsidRDefault="00F51DEF" w:rsidP="00501841">
      <w:pPr>
        <w:ind w:left="705"/>
        <w:jc w:val="both"/>
        <w:rPr>
          <w:b/>
          <w:lang w:val="ro-RO"/>
        </w:rPr>
      </w:pPr>
      <w:r>
        <w:rPr>
          <w:sz w:val="28"/>
          <w:szCs w:val="28"/>
          <w:lang w:val="ro-RO"/>
        </w:rPr>
        <w:t xml:space="preserve">                        5</w:t>
      </w:r>
      <w:r w:rsidR="007E1236">
        <w:rPr>
          <w:sz w:val="28"/>
          <w:szCs w:val="28"/>
          <w:lang w:val="ro-RO"/>
        </w:rPr>
        <w:t>.</w:t>
      </w:r>
      <w:r w:rsidR="007E1236" w:rsidRPr="007E1236">
        <w:rPr>
          <w:b/>
          <w:lang w:val="ro-RO"/>
        </w:rPr>
        <w:t xml:space="preserve"> </w:t>
      </w:r>
      <w:r w:rsidR="007E1236">
        <w:rPr>
          <w:b/>
          <w:lang w:val="ro-RO"/>
        </w:rPr>
        <w:t>Servicii privind eliberarea certificatelor de urbanism şi  autorizaţiilor  executării lucrărilor de construcţie.</w:t>
      </w:r>
    </w:p>
    <w:p w:rsidR="007E1236" w:rsidRPr="005E3689" w:rsidRDefault="007E1236" w:rsidP="00501841">
      <w:pPr>
        <w:ind w:left="705"/>
        <w:jc w:val="both"/>
        <w:rPr>
          <w:b/>
          <w:sz w:val="28"/>
          <w:szCs w:val="28"/>
          <w:lang w:val="ro-RO"/>
        </w:rPr>
      </w:pPr>
      <w:r w:rsidRPr="005E3689">
        <w:rPr>
          <w:b/>
          <w:sz w:val="28"/>
          <w:szCs w:val="28"/>
          <w:lang w:val="ro-RO"/>
        </w:rPr>
        <w:t xml:space="preserve">                                                                  </w:t>
      </w:r>
      <w:r w:rsidR="00761F0F">
        <w:rPr>
          <w:b/>
          <w:sz w:val="28"/>
          <w:szCs w:val="28"/>
          <w:lang w:val="ro-RO"/>
        </w:rPr>
        <w:t xml:space="preserve">     Cod Economic - 142215</w:t>
      </w:r>
    </w:p>
    <w:tbl>
      <w:tblPr>
        <w:tblStyle w:val="a3"/>
        <w:tblpPr w:leftFromText="180" w:rightFromText="180" w:vertAnchor="text" w:horzAnchor="margin" w:tblpY="145"/>
        <w:tblW w:w="0" w:type="auto"/>
        <w:tblLook w:val="01E0"/>
      </w:tblPr>
      <w:tblGrid>
        <w:gridCol w:w="1071"/>
        <w:gridCol w:w="8757"/>
        <w:gridCol w:w="4914"/>
      </w:tblGrid>
      <w:tr w:rsidR="000D02D3" w:rsidTr="000D02D3">
        <w:trPr>
          <w:trHeight w:val="614"/>
        </w:trPr>
        <w:tc>
          <w:tcPr>
            <w:tcW w:w="1071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1.</w:t>
            </w:r>
          </w:p>
        </w:tc>
        <w:tc>
          <w:tcPr>
            <w:tcW w:w="8757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Emiterea certificatului de urbanism proiectare sau a certificatului de urbanism informativ.</w:t>
            </w:r>
          </w:p>
        </w:tc>
        <w:tc>
          <w:tcPr>
            <w:tcW w:w="4914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50 lei de fiecare certificat</w:t>
            </w:r>
          </w:p>
        </w:tc>
      </w:tr>
      <w:tr w:rsidR="000D02D3" w:rsidTr="000D02D3">
        <w:trPr>
          <w:trHeight w:val="299"/>
        </w:trPr>
        <w:tc>
          <w:tcPr>
            <w:tcW w:w="1071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2.</w:t>
            </w:r>
          </w:p>
        </w:tc>
        <w:tc>
          <w:tcPr>
            <w:tcW w:w="8757" w:type="dxa"/>
          </w:tcPr>
          <w:p w:rsidR="000D02D3" w:rsidRPr="000D02D3" w:rsidRDefault="000D02D3" w:rsidP="000D02D3">
            <w:pPr>
              <w:jc w:val="both"/>
              <w:rPr>
                <w:lang w:val="ro-RO"/>
              </w:rPr>
            </w:pPr>
            <w:r w:rsidRPr="000D02D3">
              <w:rPr>
                <w:lang w:val="ro-RO"/>
              </w:rPr>
              <w:t>Emiterea autorizaţiei de construire/desfiinţare</w:t>
            </w:r>
          </w:p>
        </w:tc>
        <w:tc>
          <w:tcPr>
            <w:tcW w:w="4914" w:type="dxa"/>
          </w:tcPr>
          <w:p w:rsidR="000D02D3" w:rsidRPr="000D02D3" w:rsidRDefault="00F603F5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50</w:t>
            </w:r>
            <w:r w:rsidR="000D02D3" w:rsidRPr="000D02D3">
              <w:rPr>
                <w:lang w:val="ro-RO"/>
              </w:rPr>
              <w:t xml:space="preserve"> lei d</w:t>
            </w:r>
            <w:r w:rsidR="00A30D9D">
              <w:rPr>
                <w:lang w:val="ro-RO"/>
              </w:rPr>
              <w:t>e</w:t>
            </w:r>
            <w:r w:rsidR="000D02D3" w:rsidRPr="000D02D3">
              <w:rPr>
                <w:lang w:val="ro-RO"/>
              </w:rPr>
              <w:t xml:space="preserve"> fiecare autorizaţie.</w:t>
            </w:r>
          </w:p>
        </w:tc>
      </w:tr>
      <w:tr w:rsidR="00152E7D" w:rsidRPr="00152E7D" w:rsidTr="000D02D3">
        <w:trPr>
          <w:trHeight w:val="299"/>
        </w:trPr>
        <w:tc>
          <w:tcPr>
            <w:tcW w:w="1071" w:type="dxa"/>
          </w:tcPr>
          <w:p w:rsidR="00152E7D" w:rsidRPr="000D02D3" w:rsidRDefault="00152E7D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8757" w:type="dxa"/>
          </w:tcPr>
          <w:p w:rsidR="00152E7D" w:rsidRPr="000D02D3" w:rsidRDefault="00152E7D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Emiterea autorizației de schimbare a destinației</w:t>
            </w:r>
          </w:p>
        </w:tc>
        <w:tc>
          <w:tcPr>
            <w:tcW w:w="4914" w:type="dxa"/>
          </w:tcPr>
          <w:p w:rsidR="00152E7D" w:rsidRDefault="00152E7D" w:rsidP="000D02D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50 lei</w:t>
            </w:r>
            <w:r w:rsidRPr="000D02D3">
              <w:rPr>
                <w:lang w:val="ro-RO"/>
              </w:rPr>
              <w:t xml:space="preserve"> d</w:t>
            </w:r>
            <w:r>
              <w:rPr>
                <w:lang w:val="ro-RO"/>
              </w:rPr>
              <w:t>e</w:t>
            </w:r>
            <w:r w:rsidRPr="000D02D3">
              <w:rPr>
                <w:lang w:val="ro-RO"/>
              </w:rPr>
              <w:t xml:space="preserve"> fiecare autorizaţie</w:t>
            </w:r>
          </w:p>
        </w:tc>
      </w:tr>
    </w:tbl>
    <w:p w:rsidR="00D073C9" w:rsidRDefault="00D073C9" w:rsidP="000D02D3">
      <w:pPr>
        <w:jc w:val="both"/>
        <w:rPr>
          <w:b/>
          <w:lang w:val="ro-RO"/>
        </w:rPr>
      </w:pPr>
    </w:p>
    <w:p w:rsidR="00D15DBE" w:rsidRDefault="00D15DBE" w:rsidP="000D02D3">
      <w:pPr>
        <w:jc w:val="both"/>
        <w:rPr>
          <w:b/>
          <w:lang w:val="ro-RO"/>
        </w:rPr>
      </w:pPr>
    </w:p>
    <w:p w:rsidR="00D15DBE" w:rsidRDefault="00EE4CEB" w:rsidP="003E4D35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</w:t>
      </w:r>
      <w:r w:rsidR="00F51DEF">
        <w:rPr>
          <w:b/>
          <w:lang w:val="ro-RO"/>
        </w:rPr>
        <w:t>6</w:t>
      </w:r>
      <w:r w:rsidR="00D15DBE">
        <w:rPr>
          <w:b/>
          <w:lang w:val="ro-RO"/>
        </w:rPr>
        <w:t>.</w:t>
      </w:r>
      <w:r w:rsidR="003E4D35">
        <w:rPr>
          <w:b/>
          <w:lang w:val="ro-RO"/>
        </w:rPr>
        <w:t xml:space="preserve"> </w:t>
      </w:r>
      <w:r w:rsidR="00D15DBE">
        <w:rPr>
          <w:b/>
          <w:lang w:val="ro-RO"/>
        </w:rPr>
        <w:t xml:space="preserve">Servicii privind </w:t>
      </w:r>
      <w:r w:rsidR="00693593">
        <w:rPr>
          <w:b/>
          <w:lang w:val="ro-RO"/>
        </w:rPr>
        <w:t xml:space="preserve">organizarea licitației </w:t>
      </w:r>
      <w:r w:rsidR="003E4D35">
        <w:rPr>
          <w:b/>
          <w:lang w:val="ro-RO"/>
        </w:rPr>
        <w:t xml:space="preserve">și </w:t>
      </w:r>
      <w:r w:rsidR="002B6589">
        <w:rPr>
          <w:b/>
          <w:lang w:val="ro-RO"/>
        </w:rPr>
        <w:t xml:space="preserve"> amenajarea </w:t>
      </w:r>
      <w:r w:rsidR="003E4D35">
        <w:rPr>
          <w:b/>
          <w:lang w:val="ro-RO"/>
        </w:rPr>
        <w:t>panourilor publicitare</w:t>
      </w:r>
    </w:p>
    <w:tbl>
      <w:tblPr>
        <w:tblStyle w:val="a3"/>
        <w:tblpPr w:leftFromText="180" w:rightFromText="180" w:vertAnchor="text" w:horzAnchor="margin" w:tblpY="145"/>
        <w:tblW w:w="0" w:type="auto"/>
        <w:tblLook w:val="01E0"/>
      </w:tblPr>
      <w:tblGrid>
        <w:gridCol w:w="1071"/>
        <w:gridCol w:w="8757"/>
        <w:gridCol w:w="4914"/>
      </w:tblGrid>
      <w:tr w:rsidR="00D15DBE" w:rsidRPr="00F603F5" w:rsidTr="00F603F5">
        <w:trPr>
          <w:trHeight w:val="299"/>
        </w:trPr>
        <w:tc>
          <w:tcPr>
            <w:tcW w:w="1071" w:type="dxa"/>
          </w:tcPr>
          <w:p w:rsidR="00D15DBE" w:rsidRPr="000D02D3" w:rsidRDefault="003E4D35" w:rsidP="00F603F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757" w:type="dxa"/>
          </w:tcPr>
          <w:p w:rsidR="00D15DBE" w:rsidRPr="00B73952" w:rsidRDefault="003E4D35" w:rsidP="00F603F5">
            <w:pPr>
              <w:ind w:firstLine="600"/>
              <w:jc w:val="both"/>
              <w:rPr>
                <w:lang w:val="fr-FR"/>
              </w:rPr>
            </w:pPr>
            <w:r>
              <w:rPr>
                <w:lang w:val="ro-RO"/>
              </w:rPr>
              <w:t>P</w:t>
            </w:r>
            <w:r w:rsidR="00D15DBE" w:rsidRPr="00B73952">
              <w:rPr>
                <w:lang w:val="fr-FR"/>
              </w:rPr>
              <w:t>entru dispozitivele publicitare – în funcţie de suprafaţa feţei (feţelor) dispozitivului publicitar şi locul amplasării.</w:t>
            </w:r>
          </w:p>
          <w:p w:rsidR="00D15DBE" w:rsidRPr="00B73952" w:rsidRDefault="00D15DBE" w:rsidP="00F603F5">
            <w:pPr>
              <w:jc w:val="both"/>
              <w:rPr>
                <w:lang w:val="fr-FR"/>
              </w:rPr>
            </w:pPr>
          </w:p>
        </w:tc>
        <w:tc>
          <w:tcPr>
            <w:tcW w:w="4914" w:type="dxa"/>
          </w:tcPr>
          <w:p w:rsidR="00D15DBE" w:rsidRPr="000D02D3" w:rsidRDefault="00F603F5" w:rsidP="00F603F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100 lei</w:t>
            </w:r>
          </w:p>
        </w:tc>
      </w:tr>
      <w:tr w:rsidR="00F603F5" w:rsidRPr="00F603F5" w:rsidTr="00F603F5">
        <w:trPr>
          <w:trHeight w:val="540"/>
        </w:trPr>
        <w:tc>
          <w:tcPr>
            <w:tcW w:w="1071" w:type="dxa"/>
            <w:vMerge w:val="restart"/>
          </w:tcPr>
          <w:p w:rsidR="00F603F5" w:rsidRPr="000D02D3" w:rsidRDefault="00F603F5" w:rsidP="00F603F5">
            <w:pPr>
              <w:jc w:val="both"/>
              <w:rPr>
                <w:lang w:val="ro-RO"/>
              </w:rPr>
            </w:pPr>
          </w:p>
        </w:tc>
        <w:tc>
          <w:tcPr>
            <w:tcW w:w="8757" w:type="dxa"/>
          </w:tcPr>
          <w:p w:rsidR="00F603F5" w:rsidRPr="00740E9F" w:rsidRDefault="00F603F5" w:rsidP="00F603F5">
            <w:pPr>
              <w:pStyle w:val="a6"/>
              <w:rPr>
                <w:lang w:val="en-US"/>
              </w:rPr>
            </w:pPr>
            <w:r w:rsidRPr="009A5664">
              <w:rPr>
                <w:lang w:val="en-US"/>
              </w:rPr>
              <w:t xml:space="preserve">b) taxa de organizare a licitaţiilor şi loteriilor pe teritoriul unităţii administrativ-teritoriale; </w:t>
            </w:r>
          </w:p>
        </w:tc>
        <w:tc>
          <w:tcPr>
            <w:tcW w:w="4914" w:type="dxa"/>
          </w:tcPr>
          <w:p w:rsidR="00F603F5" w:rsidRDefault="00F603F5" w:rsidP="00F603F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100 lei</w:t>
            </w:r>
          </w:p>
          <w:p w:rsidR="00F603F5" w:rsidRPr="000D02D3" w:rsidRDefault="00F603F5" w:rsidP="00F603F5">
            <w:pPr>
              <w:jc w:val="both"/>
              <w:rPr>
                <w:lang w:val="ro-RO"/>
              </w:rPr>
            </w:pPr>
          </w:p>
        </w:tc>
      </w:tr>
      <w:tr w:rsidR="00F603F5" w:rsidRPr="00B73952" w:rsidTr="00F603F5">
        <w:trPr>
          <w:trHeight w:val="549"/>
        </w:trPr>
        <w:tc>
          <w:tcPr>
            <w:tcW w:w="1071" w:type="dxa"/>
            <w:vMerge/>
          </w:tcPr>
          <w:p w:rsidR="00F603F5" w:rsidRPr="000D02D3" w:rsidRDefault="00F603F5" w:rsidP="00F603F5">
            <w:pPr>
              <w:jc w:val="both"/>
              <w:rPr>
                <w:lang w:val="ro-RO"/>
              </w:rPr>
            </w:pPr>
          </w:p>
        </w:tc>
        <w:tc>
          <w:tcPr>
            <w:tcW w:w="8757" w:type="dxa"/>
          </w:tcPr>
          <w:p w:rsidR="00F603F5" w:rsidRPr="00B73952" w:rsidRDefault="00F603F5" w:rsidP="00F603F5">
            <w:pPr>
              <w:pStyle w:val="a6"/>
              <w:rPr>
                <w:lang w:val="fr-FR"/>
              </w:rPr>
            </w:pPr>
            <w:r w:rsidRPr="00B73952">
              <w:rPr>
                <w:lang w:val="fr-FR"/>
              </w:rPr>
              <w:t>c) taxa de plasare (amplasare) a publicităţii (reclamei);</w:t>
            </w:r>
          </w:p>
          <w:p w:rsidR="00F603F5" w:rsidRPr="00B73952" w:rsidRDefault="00F603F5" w:rsidP="00F603F5">
            <w:pPr>
              <w:ind w:firstLine="600"/>
              <w:jc w:val="both"/>
              <w:rPr>
                <w:lang w:val="fr-FR"/>
              </w:rPr>
            </w:pPr>
          </w:p>
        </w:tc>
        <w:tc>
          <w:tcPr>
            <w:tcW w:w="4914" w:type="dxa"/>
          </w:tcPr>
          <w:p w:rsidR="00F603F5" w:rsidRDefault="00F603F5" w:rsidP="00152E7D">
            <w:pPr>
              <w:pStyle w:val="a8"/>
              <w:numPr>
                <w:ilvl w:val="1"/>
                <w:numId w:val="4"/>
              </w:numPr>
              <w:jc w:val="both"/>
              <w:rPr>
                <w:lang w:val="ro-RO"/>
              </w:rPr>
            </w:pPr>
            <w:r w:rsidRPr="00152E7D">
              <w:rPr>
                <w:lang w:val="ro-RO"/>
              </w:rPr>
              <w:t>m</w:t>
            </w:r>
            <w:r w:rsidRPr="00152E7D">
              <w:rPr>
                <w:vertAlign w:val="superscript"/>
                <w:lang w:val="ro-RO"/>
              </w:rPr>
              <w:t xml:space="preserve">2 </w:t>
            </w:r>
            <w:r w:rsidRPr="00152E7D">
              <w:rPr>
                <w:lang w:val="ro-RO"/>
              </w:rPr>
              <w:t>– 100 lei</w:t>
            </w:r>
          </w:p>
          <w:p w:rsidR="00152E7D" w:rsidRDefault="00152E7D" w:rsidP="00152E7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 la 1m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- 5 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- 200 lei de un (m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)</w:t>
            </w:r>
          </w:p>
          <w:p w:rsidR="00152E7D" w:rsidRDefault="00152E7D" w:rsidP="00152E7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 la 5m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vertAlign w:val="superscript"/>
                <w:lang w:val="ro-RO"/>
              </w:rPr>
              <w:t xml:space="preserve"> </w:t>
            </w:r>
            <w:r>
              <w:rPr>
                <w:lang w:val="ro-RO"/>
              </w:rPr>
              <w:t>– 500   lei de un (m</w:t>
            </w:r>
            <w:r w:rsidRPr="00152E7D">
              <w:rPr>
                <w:vertAlign w:val="superscript"/>
                <w:lang w:val="ro-RO"/>
              </w:rPr>
              <w:t>2</w:t>
            </w:r>
            <w:r>
              <w:rPr>
                <w:lang w:val="ro-RO"/>
              </w:rPr>
              <w:t>)</w:t>
            </w:r>
          </w:p>
          <w:p w:rsidR="00152E7D" w:rsidRPr="00152E7D" w:rsidRDefault="00152E7D" w:rsidP="00152E7D">
            <w:pPr>
              <w:jc w:val="both"/>
              <w:rPr>
                <w:lang w:val="ro-RO"/>
              </w:rPr>
            </w:pPr>
            <w:r>
              <w:rPr>
                <w:vertAlign w:val="superscript"/>
                <w:lang w:val="ro-RO"/>
              </w:rPr>
              <w:t xml:space="preserve">   </w:t>
            </w:r>
          </w:p>
          <w:p w:rsidR="00152E7D" w:rsidRPr="00152E7D" w:rsidRDefault="00152E7D" w:rsidP="00152E7D">
            <w:pPr>
              <w:pStyle w:val="a8"/>
              <w:ind w:left="375"/>
              <w:jc w:val="both"/>
              <w:rPr>
                <w:lang w:val="ro-RO"/>
              </w:rPr>
            </w:pPr>
          </w:p>
        </w:tc>
      </w:tr>
    </w:tbl>
    <w:p w:rsidR="00D15DBE" w:rsidRDefault="00D15DBE" w:rsidP="000D02D3">
      <w:pPr>
        <w:jc w:val="both"/>
        <w:rPr>
          <w:b/>
          <w:lang w:val="ro-RO"/>
        </w:rPr>
      </w:pPr>
    </w:p>
    <w:p w:rsidR="00EE5711" w:rsidRDefault="00F51DEF" w:rsidP="00EE5711">
      <w:pPr>
        <w:ind w:left="1605"/>
        <w:jc w:val="both"/>
        <w:rPr>
          <w:b/>
          <w:lang w:val="ro-RO"/>
        </w:rPr>
      </w:pPr>
      <w:r>
        <w:rPr>
          <w:b/>
          <w:lang w:val="ro-RO"/>
        </w:rPr>
        <w:t>7.Servicii privind taxa amenajarea teritoriului și arenda casei de cultură</w:t>
      </w:r>
    </w:p>
    <w:tbl>
      <w:tblPr>
        <w:tblStyle w:val="a3"/>
        <w:tblpPr w:leftFromText="180" w:rightFromText="180" w:vertAnchor="text" w:horzAnchor="margin" w:tblpY="145"/>
        <w:tblW w:w="0" w:type="auto"/>
        <w:tblLook w:val="01E0"/>
      </w:tblPr>
      <w:tblGrid>
        <w:gridCol w:w="1071"/>
        <w:gridCol w:w="8757"/>
        <w:gridCol w:w="4914"/>
      </w:tblGrid>
      <w:tr w:rsidR="00EE5711" w:rsidRPr="00B73952" w:rsidTr="00EE5711">
        <w:trPr>
          <w:trHeight w:val="299"/>
        </w:trPr>
        <w:tc>
          <w:tcPr>
            <w:tcW w:w="1071" w:type="dxa"/>
          </w:tcPr>
          <w:p w:rsidR="00EE5711" w:rsidRPr="000D02D3" w:rsidRDefault="00EE5711" w:rsidP="00EE571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757" w:type="dxa"/>
          </w:tcPr>
          <w:p w:rsidR="00EE5711" w:rsidRPr="00D15DBE" w:rsidRDefault="00EE5711" w:rsidP="00EE5711">
            <w:pPr>
              <w:ind w:firstLine="600"/>
              <w:jc w:val="both"/>
              <w:rPr>
                <w:lang w:val="en-US"/>
              </w:rPr>
            </w:pPr>
            <w:r w:rsidRPr="00CC6A08">
              <w:t>Taxa pentru amenajarea teritoriului</w:t>
            </w:r>
          </w:p>
        </w:tc>
        <w:tc>
          <w:tcPr>
            <w:tcW w:w="4914" w:type="dxa"/>
          </w:tcPr>
          <w:p w:rsidR="00EE5711" w:rsidRPr="00EE5711" w:rsidRDefault="00152E7D" w:rsidP="00EE571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EE5711">
              <w:rPr>
                <w:lang w:val="en-US"/>
              </w:rPr>
              <w:t xml:space="preserve">0 </w:t>
            </w:r>
            <w:r w:rsidR="00EE5711" w:rsidRPr="00EE5711">
              <w:rPr>
                <w:lang w:val="en-US"/>
              </w:rPr>
              <w:t>lei anual pentru fiecare salariat şi /sau fondator al întreprindeii,în cazul în care aceştia activiază în întreprinderea fondată,însă nu este inclus în efectivul trimestrial de salariaţi</w:t>
            </w:r>
          </w:p>
          <w:p w:rsidR="00EE5711" w:rsidRPr="00EE5711" w:rsidRDefault="00EE5711" w:rsidP="00EE5711">
            <w:pPr>
              <w:rPr>
                <w:lang w:val="en-US"/>
              </w:rPr>
            </w:pPr>
            <w:r w:rsidRPr="00EE5711">
              <w:rPr>
                <w:lang w:val="en-US"/>
              </w:rPr>
              <w:t>80 lei pentru persoane juridice</w:t>
            </w:r>
            <w:bookmarkStart w:id="0" w:name="_GoBack"/>
            <w:bookmarkEnd w:id="0"/>
            <w:r w:rsidRPr="00EE5711">
              <w:rPr>
                <w:lang w:val="en-US"/>
              </w:rPr>
              <w:t xml:space="preserve"> anual pentru fiecare salariat şi /sau fondator al întreprindeii,în cazul în care aceştia activiază în întreprinderea fondată,însă nu este inclus în efectivul trimestrial de salariaţi</w:t>
            </w:r>
          </w:p>
          <w:p w:rsidR="00EE5711" w:rsidRPr="00EE5711" w:rsidRDefault="00EE5711" w:rsidP="00EE5711">
            <w:pPr>
              <w:rPr>
                <w:lang w:val="en-US"/>
              </w:rPr>
            </w:pPr>
          </w:p>
          <w:p w:rsidR="00EE5711" w:rsidRPr="00EE5711" w:rsidRDefault="00EE5711" w:rsidP="00EE5711">
            <w:pPr>
              <w:jc w:val="both"/>
              <w:rPr>
                <w:lang w:val="en-US"/>
              </w:rPr>
            </w:pPr>
          </w:p>
        </w:tc>
      </w:tr>
      <w:tr w:rsidR="00F51DEF" w:rsidRPr="00F51DEF" w:rsidTr="00EE5711">
        <w:trPr>
          <w:trHeight w:val="299"/>
        </w:trPr>
        <w:tc>
          <w:tcPr>
            <w:tcW w:w="1071" w:type="dxa"/>
          </w:tcPr>
          <w:p w:rsidR="00F51DEF" w:rsidRDefault="00F51DEF" w:rsidP="00EE571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8757" w:type="dxa"/>
          </w:tcPr>
          <w:p w:rsidR="00F51DEF" w:rsidRPr="00F51DEF" w:rsidRDefault="00F51DEF" w:rsidP="00EE5711">
            <w:pPr>
              <w:ind w:firstLine="600"/>
              <w:jc w:val="both"/>
              <w:rPr>
                <w:lang w:val="en-US"/>
              </w:rPr>
            </w:pPr>
            <w:r>
              <w:rPr>
                <w:lang w:val="en-US"/>
              </w:rPr>
              <w:t>Arenda casei de cultură</w:t>
            </w:r>
          </w:p>
        </w:tc>
        <w:tc>
          <w:tcPr>
            <w:tcW w:w="4914" w:type="dxa"/>
          </w:tcPr>
          <w:p w:rsidR="00F51DEF" w:rsidRPr="00B73952" w:rsidRDefault="00F51DEF" w:rsidP="00EE5711">
            <w:pPr>
              <w:rPr>
                <w:lang w:val="fr-FR"/>
              </w:rPr>
            </w:pPr>
            <w:r w:rsidRPr="00B73952">
              <w:rPr>
                <w:lang w:val="fr-FR"/>
              </w:rPr>
              <w:t>Nunți, cumetrii-1200 lei</w:t>
            </w:r>
          </w:p>
          <w:p w:rsidR="00F51DEF" w:rsidRPr="00B73952" w:rsidRDefault="00F51DEF" w:rsidP="00EE5711">
            <w:pPr>
              <w:rPr>
                <w:lang w:val="fr-FR"/>
              </w:rPr>
            </w:pPr>
            <w:r w:rsidRPr="00B73952">
              <w:rPr>
                <w:lang w:val="fr-FR"/>
              </w:rPr>
              <w:t>Botez, zile de naștere -500 lei</w:t>
            </w:r>
          </w:p>
          <w:p w:rsidR="00F51DEF" w:rsidRDefault="00F51DEF" w:rsidP="00EE5711">
            <w:pPr>
              <w:rPr>
                <w:lang w:val="en-US"/>
              </w:rPr>
            </w:pPr>
            <w:r>
              <w:rPr>
                <w:lang w:val="en-US"/>
              </w:rPr>
              <w:t>Pomeniri-gratis</w:t>
            </w:r>
          </w:p>
        </w:tc>
      </w:tr>
    </w:tbl>
    <w:p w:rsidR="00EE5711" w:rsidRDefault="00EE5711" w:rsidP="00EE5711">
      <w:pPr>
        <w:ind w:left="1605"/>
        <w:jc w:val="both"/>
        <w:rPr>
          <w:b/>
          <w:lang w:val="ro-RO"/>
        </w:rPr>
      </w:pPr>
    </w:p>
    <w:p w:rsidR="00D073C9" w:rsidRDefault="00D073C9" w:rsidP="00EE5711">
      <w:pPr>
        <w:ind w:left="1605"/>
        <w:jc w:val="both"/>
        <w:rPr>
          <w:b/>
          <w:lang w:val="ro-RO"/>
        </w:rPr>
      </w:pPr>
      <w:r>
        <w:rPr>
          <w:b/>
          <w:lang w:val="ro-RO"/>
        </w:rPr>
        <w:t>Persoanele cu  dizabilitate severă (gradul I), familiile social-vulnerabile se scutesc de achitarea tarifelor privind prestarea serviciilor publice.</w:t>
      </w:r>
    </w:p>
    <w:p w:rsidR="00D073C9" w:rsidRDefault="00D073C9" w:rsidP="00D073C9">
      <w:pPr>
        <w:numPr>
          <w:ilvl w:val="0"/>
          <w:numId w:val="3"/>
        </w:numPr>
        <w:jc w:val="both"/>
        <w:rPr>
          <w:b/>
          <w:lang w:val="ro-RO"/>
        </w:rPr>
      </w:pPr>
      <w:r>
        <w:rPr>
          <w:b/>
          <w:lang w:val="ro-RO"/>
        </w:rPr>
        <w:t>Se eliberează de plata certificatelor şi caracteistilor la apelul organelor de poliţie</w:t>
      </w:r>
      <w:r w:rsidR="005E3689">
        <w:rPr>
          <w:b/>
          <w:lang w:val="ro-RO"/>
        </w:rPr>
        <w:t xml:space="preserve">, persoanelor </w:t>
      </w:r>
      <w:r w:rsidR="000B6C15">
        <w:rPr>
          <w:b/>
          <w:lang w:val="ro-RO"/>
        </w:rPr>
        <w:t>cu grade de invaliditate</w:t>
      </w:r>
      <w:r w:rsidR="005E3689">
        <w:rPr>
          <w:b/>
          <w:lang w:val="ro-RO"/>
        </w:rPr>
        <w:t xml:space="preserve">, </w:t>
      </w:r>
      <w:r w:rsidR="00197E94">
        <w:rPr>
          <w:b/>
          <w:lang w:val="ro-RO"/>
        </w:rPr>
        <w:t>și persoanelor sociali vulnerabili.</w:t>
      </w:r>
    </w:p>
    <w:p w:rsidR="005E3689" w:rsidRDefault="005E3689" w:rsidP="005E3689">
      <w:pPr>
        <w:ind w:left="1605"/>
        <w:jc w:val="both"/>
        <w:rPr>
          <w:b/>
          <w:lang w:val="ro-RO"/>
        </w:rPr>
      </w:pPr>
    </w:p>
    <w:p w:rsidR="005E3689" w:rsidRDefault="005E3689" w:rsidP="00524D57">
      <w:pPr>
        <w:jc w:val="both"/>
        <w:rPr>
          <w:b/>
          <w:lang w:val="ro-RO"/>
        </w:rPr>
      </w:pPr>
    </w:p>
    <w:p w:rsidR="00501841" w:rsidRDefault="005E3689" w:rsidP="00501841">
      <w:pPr>
        <w:ind w:left="705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</w:t>
      </w:r>
      <w:r w:rsidR="00501841">
        <w:rPr>
          <w:b/>
          <w:lang w:val="ro-RO"/>
        </w:rPr>
        <w:t xml:space="preserve">Secretar al Consiliului                                                      </w:t>
      </w:r>
      <w:r w:rsidR="000B6C15">
        <w:rPr>
          <w:b/>
          <w:lang w:val="ro-RO"/>
        </w:rPr>
        <w:t>Oală Galina</w:t>
      </w:r>
    </w:p>
    <w:p w:rsidR="00B73952" w:rsidRPr="00B73952" w:rsidRDefault="00B73952" w:rsidP="00B73952">
      <w:pPr>
        <w:rPr>
          <w:sz w:val="18"/>
          <w:szCs w:val="18"/>
          <w:lang w:val="ro-RO"/>
        </w:rPr>
      </w:pP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ro-RO"/>
        </w:rPr>
        <w:t xml:space="preserve">                        </w:t>
      </w:r>
      <w:r w:rsidRPr="000D02D3">
        <w:rPr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ro-RO"/>
        </w:rPr>
        <w:t xml:space="preserve">      </w:t>
      </w:r>
    </w:p>
    <w:sectPr w:rsidR="00B73952" w:rsidRPr="00B73952" w:rsidSect="00D466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3D63"/>
    <w:multiLevelType w:val="hybridMultilevel"/>
    <w:tmpl w:val="18AE1114"/>
    <w:lvl w:ilvl="0" w:tplc="2376D8A0">
      <w:start w:val="100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1">
    <w:nsid w:val="3F100B56"/>
    <w:multiLevelType w:val="hybridMultilevel"/>
    <w:tmpl w:val="193C92A6"/>
    <w:lvl w:ilvl="0" w:tplc="4A9464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904F0D"/>
    <w:multiLevelType w:val="hybridMultilevel"/>
    <w:tmpl w:val="AF2C967C"/>
    <w:lvl w:ilvl="0" w:tplc="64104D88">
      <w:start w:val="6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7C98381B"/>
    <w:multiLevelType w:val="multilevel"/>
    <w:tmpl w:val="30046D0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compat/>
  <w:rsids>
    <w:rsidRoot w:val="00D466DD"/>
    <w:rsid w:val="000440CC"/>
    <w:rsid w:val="000B6C15"/>
    <w:rsid w:val="000D02D3"/>
    <w:rsid w:val="0013028B"/>
    <w:rsid w:val="0014155B"/>
    <w:rsid w:val="00152E7D"/>
    <w:rsid w:val="00157C0B"/>
    <w:rsid w:val="00197E94"/>
    <w:rsid w:val="00216A84"/>
    <w:rsid w:val="00266562"/>
    <w:rsid w:val="0027514B"/>
    <w:rsid w:val="002819DA"/>
    <w:rsid w:val="002B6589"/>
    <w:rsid w:val="00323BBA"/>
    <w:rsid w:val="00333E3D"/>
    <w:rsid w:val="003E4D35"/>
    <w:rsid w:val="00483B2B"/>
    <w:rsid w:val="004D52EF"/>
    <w:rsid w:val="00501841"/>
    <w:rsid w:val="00515804"/>
    <w:rsid w:val="00524D57"/>
    <w:rsid w:val="00596FFC"/>
    <w:rsid w:val="005E3689"/>
    <w:rsid w:val="00662E93"/>
    <w:rsid w:val="00667658"/>
    <w:rsid w:val="00693593"/>
    <w:rsid w:val="00702DCF"/>
    <w:rsid w:val="00720F3D"/>
    <w:rsid w:val="00761F0F"/>
    <w:rsid w:val="007D1658"/>
    <w:rsid w:val="007D6A94"/>
    <w:rsid w:val="007E1236"/>
    <w:rsid w:val="007E4715"/>
    <w:rsid w:val="00801D4F"/>
    <w:rsid w:val="00841DD5"/>
    <w:rsid w:val="00940C5B"/>
    <w:rsid w:val="00A30D9D"/>
    <w:rsid w:val="00A4544A"/>
    <w:rsid w:val="00A62867"/>
    <w:rsid w:val="00AC3C8B"/>
    <w:rsid w:val="00B01450"/>
    <w:rsid w:val="00B73952"/>
    <w:rsid w:val="00B77243"/>
    <w:rsid w:val="00B842AF"/>
    <w:rsid w:val="00B93F42"/>
    <w:rsid w:val="00BB11B3"/>
    <w:rsid w:val="00BC1520"/>
    <w:rsid w:val="00C3412F"/>
    <w:rsid w:val="00CC7D38"/>
    <w:rsid w:val="00CF6D70"/>
    <w:rsid w:val="00D073C9"/>
    <w:rsid w:val="00D15DBE"/>
    <w:rsid w:val="00D44945"/>
    <w:rsid w:val="00D466DD"/>
    <w:rsid w:val="00DB6528"/>
    <w:rsid w:val="00DC26BB"/>
    <w:rsid w:val="00DD1019"/>
    <w:rsid w:val="00EB280A"/>
    <w:rsid w:val="00EE4328"/>
    <w:rsid w:val="00EE4CEB"/>
    <w:rsid w:val="00EE5394"/>
    <w:rsid w:val="00EE5711"/>
    <w:rsid w:val="00F51DEF"/>
    <w:rsid w:val="00F6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2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6BB"/>
    <w:rPr>
      <w:rFonts w:ascii="Tahoma" w:hAnsi="Tahoma" w:cs="Tahoma"/>
      <w:sz w:val="16"/>
      <w:szCs w:val="16"/>
    </w:rPr>
  </w:style>
  <w:style w:type="paragraph" w:styleId="a6">
    <w:name w:val="Normal (Web)"/>
    <w:aliases w:val="Знак,webb, Знак"/>
    <w:basedOn w:val="a"/>
    <w:link w:val="a7"/>
    <w:qFormat/>
    <w:rsid w:val="00D15DBE"/>
    <w:pPr>
      <w:ind w:firstLine="567"/>
      <w:jc w:val="both"/>
    </w:pPr>
  </w:style>
  <w:style w:type="character" w:customStyle="1" w:styleId="a7">
    <w:name w:val="Обычный (веб) Знак"/>
    <w:aliases w:val="Знак Знак,webb Знак, Знак Знак"/>
    <w:basedOn w:val="a0"/>
    <w:link w:val="a6"/>
    <w:locked/>
    <w:rsid w:val="00D15DBE"/>
    <w:rPr>
      <w:sz w:val="24"/>
      <w:szCs w:val="24"/>
    </w:rPr>
  </w:style>
  <w:style w:type="paragraph" w:styleId="a8">
    <w:name w:val="List Paragraph"/>
    <w:basedOn w:val="a"/>
    <w:uiPriority w:val="34"/>
    <w:qFormat/>
    <w:rsid w:val="00152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Anexa nr</vt:lpstr>
    </vt:vector>
  </TitlesOfParts>
  <Company>Организация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Admin</dc:creator>
  <cp:lastModifiedBy>SmartStudio</cp:lastModifiedBy>
  <cp:revision>16</cp:revision>
  <cp:lastPrinted>2016-11-29T07:20:00Z</cp:lastPrinted>
  <dcterms:created xsi:type="dcterms:W3CDTF">2016-11-30T12:47:00Z</dcterms:created>
  <dcterms:modified xsi:type="dcterms:W3CDTF">2016-12-13T14:17:00Z</dcterms:modified>
</cp:coreProperties>
</file>